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35E55">
      <w:pPr>
        <w:rPr>
          <w:b/>
        </w:rPr>
      </w:pPr>
      <w:r w:rsidRPr="00B57FEA">
        <w:rPr>
          <w:b/>
        </w:rPr>
        <w:t>Rechargeable charger for laptop</w:t>
      </w:r>
    </w:p>
    <w:p w:rsidR="00B81B9D">
      <w:r w:rsidRPr="00B81B9D">
        <w:t xml:space="preserve">A rechargeable </w:t>
      </w:r>
      <w:r>
        <w:t xml:space="preserve">laptop charger has batteries that allow it to store charge while one is charging their machine. </w:t>
      </w:r>
      <w:r w:rsidR="00F01D76">
        <w:t xml:space="preserve">The charge can be used on the machine at one's comfort regardless of the place one decides to go. With a stable provision, one can be more productive without having to worry about power shortages. </w:t>
      </w:r>
    </w:p>
    <w:p w:rsidR="00F01D76">
      <w:pPr>
        <w:rPr>
          <w:b/>
        </w:rPr>
      </w:pPr>
      <w:r w:rsidRPr="00F01D76">
        <w:rPr>
          <w:b/>
        </w:rPr>
        <w:t xml:space="preserve">Why the idea is innovative </w:t>
      </w:r>
    </w:p>
    <w:p w:rsidR="00F01D76">
      <w:r w:rsidRPr="00F01D76">
        <w:t>Powered devices have become a common and essential factor for different types o</w:t>
      </w:r>
      <w:r>
        <w:t xml:space="preserve">f jobs. Stability is one of the essential factors of ensuring efficiency and effectiveness in performance. </w:t>
      </w:r>
      <w:r w:rsidR="002339E6">
        <w:t>The use of rechargeable chargers for the laptop solves the problem of having to move close to a power socket to</w:t>
      </w:r>
      <w:r w:rsidR="00084412">
        <w:t xml:space="preserve"> </w:t>
      </w:r>
      <w:r w:rsidR="002339E6">
        <w:t xml:space="preserve">continue with normal activities. </w:t>
      </w:r>
    </w:p>
    <w:p w:rsidR="00084412">
      <w:pPr>
        <w:rPr>
          <w:b/>
        </w:rPr>
      </w:pPr>
      <w:r w:rsidRPr="00084412">
        <w:rPr>
          <w:b/>
        </w:rPr>
        <w:t xml:space="preserve">Value of the idea to the organization </w:t>
      </w:r>
    </w:p>
    <w:p w:rsidR="00084412" w:rsidRPr="00084412">
      <w:r>
        <w:t xml:space="preserve">Mobile devices are essential for effective performance for the </w:t>
      </w:r>
      <w:r w:rsidR="00E74638">
        <w:t>employees in any organization. W</w:t>
      </w:r>
      <w:r>
        <w:t xml:space="preserve">hether working from home or the facilities of the organization, </w:t>
      </w:r>
      <w:r w:rsidR="00E74638">
        <w:t xml:space="preserve">the employees need a stable supply of power to ensure consistency in performance. With the </w:t>
      </w:r>
      <w:r w:rsidR="00805A9D">
        <w:t>rechargeable chargers</w:t>
      </w:r>
      <w:r w:rsidR="00E74638">
        <w:t xml:space="preserve"> for laptops, </w:t>
      </w:r>
      <w:r w:rsidR="00805A9D">
        <w:t>employee</w:t>
      </w:r>
      <w:bookmarkStart w:id="0" w:name="_GoBack"/>
      <w:bookmarkEnd w:id="0"/>
      <w:r w:rsidR="00805A9D">
        <w:t>s</w:t>
      </w:r>
      <w:r w:rsidR="00E74638">
        <w:t xml:space="preserve"> can be more productive without being limited by the environment they are working in.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EA"/>
    <w:rsid w:val="00084412"/>
    <w:rsid w:val="002339E6"/>
    <w:rsid w:val="006C758F"/>
    <w:rsid w:val="00735E55"/>
    <w:rsid w:val="00805A9D"/>
    <w:rsid w:val="00944723"/>
    <w:rsid w:val="00B57FEA"/>
    <w:rsid w:val="00B81B9D"/>
    <w:rsid w:val="00E74638"/>
    <w:rsid w:val="00F01D7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059F36"/>
  <w15:chartTrackingRefBased/>
  <w15:docId w15:val="{A574065D-ADA0-4BC2-9B8A-38CDEB1E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2021-09-09T15:28:00Z</dcterms:created>
  <dcterms:modified xsi:type="dcterms:W3CDTF">2021-09-09T16:10:00Z</dcterms:modified>
</cp:coreProperties>
</file>